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123" w:rsidRDefault="00383F37">
      <w:pPr>
        <w:pStyle w:val="KonuBal"/>
      </w:pPr>
      <w:r>
        <w:t>VAN</w:t>
      </w:r>
      <w:r>
        <w:rPr>
          <w:spacing w:val="-6"/>
        </w:rPr>
        <w:t xml:space="preserve"> </w:t>
      </w:r>
      <w:r>
        <w:t>ORGANİZE</w:t>
      </w:r>
      <w:r>
        <w:rPr>
          <w:spacing w:val="-6"/>
        </w:rPr>
        <w:t xml:space="preserve"> </w:t>
      </w:r>
      <w:r>
        <w:t>SANAYİ</w:t>
      </w:r>
      <w:r>
        <w:rPr>
          <w:spacing w:val="-5"/>
        </w:rPr>
        <w:t xml:space="preserve"> </w:t>
      </w:r>
      <w:r>
        <w:t>BÖLGESİ</w:t>
      </w:r>
      <w:r>
        <w:rPr>
          <w:spacing w:val="-6"/>
        </w:rPr>
        <w:t xml:space="preserve"> </w:t>
      </w:r>
      <w:r>
        <w:t>ARSA</w:t>
      </w:r>
      <w:r>
        <w:rPr>
          <w:spacing w:val="-6"/>
        </w:rPr>
        <w:t xml:space="preserve"> </w:t>
      </w:r>
      <w:r>
        <w:t>TAHSİS</w:t>
      </w:r>
      <w:r>
        <w:rPr>
          <w:spacing w:val="-5"/>
        </w:rPr>
        <w:t xml:space="preserve"> </w:t>
      </w:r>
      <w:r>
        <w:rPr>
          <w:spacing w:val="-2"/>
        </w:rPr>
        <w:t>İLANI</w:t>
      </w:r>
    </w:p>
    <w:p w:rsidR="00F23123" w:rsidRDefault="00F23123">
      <w:pPr>
        <w:pStyle w:val="GvdeMetni"/>
        <w:rPr>
          <w:b/>
          <w:sz w:val="28"/>
        </w:rPr>
      </w:pPr>
    </w:p>
    <w:p w:rsidR="00F23123" w:rsidRDefault="00F23123">
      <w:pPr>
        <w:pStyle w:val="GvdeMetni"/>
        <w:spacing w:before="1"/>
        <w:rPr>
          <w:b/>
          <w:sz w:val="28"/>
        </w:rPr>
      </w:pPr>
    </w:p>
    <w:p w:rsidR="00F23123" w:rsidRDefault="00E42A25">
      <w:pPr>
        <w:pStyle w:val="ListeParagraf"/>
        <w:numPr>
          <w:ilvl w:val="0"/>
          <w:numId w:val="1"/>
        </w:numPr>
        <w:tabs>
          <w:tab w:val="left" w:pos="821"/>
        </w:tabs>
        <w:rPr>
          <w:sz w:val="24"/>
        </w:rPr>
      </w:pPr>
      <w:r>
        <w:rPr>
          <w:sz w:val="24"/>
        </w:rPr>
        <w:t>Arsa</w:t>
      </w:r>
      <w:r>
        <w:rPr>
          <w:spacing w:val="-4"/>
          <w:sz w:val="24"/>
        </w:rPr>
        <w:t xml:space="preserve"> </w:t>
      </w:r>
      <w:r>
        <w:rPr>
          <w:sz w:val="24"/>
        </w:rPr>
        <w:t>tahsis</w:t>
      </w:r>
      <w:r>
        <w:rPr>
          <w:spacing w:val="-3"/>
          <w:sz w:val="24"/>
        </w:rPr>
        <w:t xml:space="preserve"> </w:t>
      </w:r>
      <w:r>
        <w:rPr>
          <w:sz w:val="24"/>
        </w:rPr>
        <w:t>ilan</w:t>
      </w:r>
      <w:r>
        <w:rPr>
          <w:spacing w:val="-2"/>
          <w:sz w:val="24"/>
        </w:rPr>
        <w:t xml:space="preserve"> </w:t>
      </w:r>
      <w:r>
        <w:rPr>
          <w:sz w:val="24"/>
        </w:rPr>
        <w:t>süresi</w:t>
      </w:r>
      <w:r>
        <w:rPr>
          <w:spacing w:val="-2"/>
          <w:sz w:val="24"/>
        </w:rPr>
        <w:t xml:space="preserve"> </w:t>
      </w:r>
      <w:r>
        <w:rPr>
          <w:sz w:val="24"/>
        </w:rPr>
        <w:t>3 haftadır.</w:t>
      </w:r>
      <w:r>
        <w:rPr>
          <w:spacing w:val="-2"/>
          <w:sz w:val="24"/>
        </w:rPr>
        <w:t xml:space="preserve"> </w:t>
      </w:r>
      <w:r w:rsidR="00970996">
        <w:rPr>
          <w:sz w:val="24"/>
        </w:rPr>
        <w:t>(7</w:t>
      </w:r>
      <w:r>
        <w:rPr>
          <w:spacing w:val="-3"/>
          <w:sz w:val="24"/>
        </w:rPr>
        <w:t xml:space="preserve"> </w:t>
      </w:r>
      <w:r w:rsidR="00970996">
        <w:rPr>
          <w:sz w:val="24"/>
        </w:rPr>
        <w:t>Eylül</w:t>
      </w:r>
      <w:r>
        <w:rPr>
          <w:spacing w:val="-2"/>
          <w:sz w:val="24"/>
        </w:rPr>
        <w:t xml:space="preserve"> </w:t>
      </w:r>
      <w:r>
        <w:rPr>
          <w:sz w:val="24"/>
        </w:rPr>
        <w:t>Pazartesi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117D82">
        <w:rPr>
          <w:sz w:val="24"/>
        </w:rPr>
        <w:t>27</w:t>
      </w:r>
      <w:r>
        <w:rPr>
          <w:spacing w:val="-2"/>
          <w:sz w:val="24"/>
        </w:rPr>
        <w:t xml:space="preserve"> </w:t>
      </w:r>
      <w:r w:rsidR="00383F37">
        <w:rPr>
          <w:sz w:val="24"/>
        </w:rPr>
        <w:t>Ocak</w:t>
      </w:r>
      <w:r>
        <w:rPr>
          <w:spacing w:val="-2"/>
          <w:sz w:val="24"/>
        </w:rPr>
        <w:t xml:space="preserve"> </w:t>
      </w:r>
      <w:r w:rsidR="00970996">
        <w:rPr>
          <w:spacing w:val="-2"/>
          <w:sz w:val="24"/>
        </w:rPr>
        <w:t>Pazar</w:t>
      </w:r>
      <w:r>
        <w:rPr>
          <w:spacing w:val="-2"/>
          <w:sz w:val="24"/>
        </w:rPr>
        <w:t>)</w:t>
      </w:r>
    </w:p>
    <w:p w:rsidR="00F23123" w:rsidRDefault="00F23123">
      <w:pPr>
        <w:pStyle w:val="GvdeMetni"/>
      </w:pPr>
    </w:p>
    <w:p w:rsidR="00F23123" w:rsidRDefault="00F23123">
      <w:pPr>
        <w:pStyle w:val="GvdeMetni"/>
        <w:spacing w:before="86"/>
      </w:pPr>
    </w:p>
    <w:p w:rsidR="00F23123" w:rsidRDefault="00E42A25">
      <w:pPr>
        <w:pStyle w:val="ListeParagraf"/>
        <w:numPr>
          <w:ilvl w:val="0"/>
          <w:numId w:val="1"/>
        </w:numPr>
        <w:tabs>
          <w:tab w:val="left" w:pos="821"/>
        </w:tabs>
        <w:spacing w:before="1"/>
        <w:rPr>
          <w:sz w:val="24"/>
        </w:rPr>
      </w:pPr>
      <w:r>
        <w:rPr>
          <w:sz w:val="24"/>
        </w:rPr>
        <w:t>Boş</w:t>
      </w:r>
      <w:r>
        <w:rPr>
          <w:spacing w:val="-5"/>
          <w:sz w:val="24"/>
        </w:rPr>
        <w:t xml:space="preserve"> </w:t>
      </w:r>
      <w:r>
        <w:rPr>
          <w:sz w:val="24"/>
        </w:rPr>
        <w:t>parsellere</w:t>
      </w:r>
      <w:r>
        <w:rPr>
          <w:spacing w:val="-3"/>
          <w:sz w:val="24"/>
        </w:rPr>
        <w:t xml:space="preserve"> </w:t>
      </w:r>
      <w:r>
        <w:rPr>
          <w:sz w:val="24"/>
        </w:rPr>
        <w:t>başvuru</w:t>
      </w:r>
      <w:r>
        <w:rPr>
          <w:spacing w:val="-1"/>
          <w:sz w:val="24"/>
        </w:rPr>
        <w:t xml:space="preserve"> </w:t>
      </w:r>
      <w:r>
        <w:rPr>
          <w:sz w:val="24"/>
        </w:rPr>
        <w:t>için</w:t>
      </w:r>
      <w:r>
        <w:rPr>
          <w:spacing w:val="-1"/>
          <w:sz w:val="24"/>
        </w:rPr>
        <w:t xml:space="preserve"> </w:t>
      </w:r>
      <w:r>
        <w:rPr>
          <w:sz w:val="24"/>
        </w:rPr>
        <w:t>aşağıdaki</w:t>
      </w:r>
      <w:r>
        <w:rPr>
          <w:spacing w:val="-1"/>
          <w:sz w:val="24"/>
        </w:rPr>
        <w:t xml:space="preserve"> </w:t>
      </w:r>
      <w:r>
        <w:rPr>
          <w:sz w:val="24"/>
        </w:rPr>
        <w:t>linki</w:t>
      </w:r>
      <w:r>
        <w:rPr>
          <w:spacing w:val="-1"/>
          <w:sz w:val="24"/>
        </w:rPr>
        <w:t xml:space="preserve"> </w:t>
      </w:r>
      <w:r>
        <w:rPr>
          <w:sz w:val="24"/>
        </w:rPr>
        <w:t>ziyaret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ediniz.</w:t>
      </w:r>
    </w:p>
    <w:p w:rsidR="00F23123" w:rsidRDefault="00F23123">
      <w:pPr>
        <w:pStyle w:val="GvdeMetni"/>
        <w:spacing w:before="43"/>
      </w:pPr>
    </w:p>
    <w:p w:rsidR="00F23123" w:rsidRDefault="00E42A25">
      <w:pPr>
        <w:tabs>
          <w:tab w:val="left" w:pos="833"/>
        </w:tabs>
        <w:ind w:left="473"/>
        <w:rPr>
          <w:b/>
          <w:sz w:val="24"/>
        </w:rPr>
      </w:pPr>
      <w:r>
        <w:rPr>
          <w:color w:val="FF0000"/>
          <w:spacing w:val="-10"/>
          <w:sz w:val="24"/>
        </w:rPr>
        <w:t>-</w:t>
      </w:r>
      <w:r>
        <w:rPr>
          <w:color w:val="FF0000"/>
          <w:sz w:val="24"/>
        </w:rPr>
        <w:tab/>
      </w:r>
      <w:r w:rsidR="001E34A0" w:rsidRPr="001E34A0">
        <w:rPr>
          <w:color w:val="FF0000"/>
          <w:sz w:val="24"/>
        </w:rPr>
        <w:t>https://meydip.sanayi.gov.tr/#/sb-atlas</w:t>
      </w:r>
    </w:p>
    <w:p w:rsidR="00F23123" w:rsidRDefault="00F23123">
      <w:pPr>
        <w:pStyle w:val="GvdeMetni"/>
        <w:spacing w:before="45"/>
        <w:rPr>
          <w:b/>
        </w:rPr>
      </w:pPr>
    </w:p>
    <w:tbl>
      <w:tblPr>
        <w:tblStyle w:val="TableNormal"/>
        <w:tblpPr w:leftFromText="141" w:rightFromText="141" w:vertAnchor="text" w:horzAnchor="margin" w:tblpXSpec="center" w:tblpY="381"/>
        <w:tblW w:w="109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971"/>
        <w:gridCol w:w="1561"/>
        <w:gridCol w:w="1561"/>
        <w:gridCol w:w="1757"/>
        <w:gridCol w:w="1559"/>
      </w:tblGrid>
      <w:tr w:rsidR="00FF6C11" w:rsidTr="00FF6C11">
        <w:trPr>
          <w:trHeight w:val="573"/>
        </w:trPr>
        <w:tc>
          <w:tcPr>
            <w:tcW w:w="9412" w:type="dxa"/>
            <w:gridSpan w:val="5"/>
            <w:tcBorders>
              <w:bottom w:val="single" w:sz="4" w:space="0" w:color="auto"/>
            </w:tcBorders>
          </w:tcPr>
          <w:p w:rsidR="00FF6C11" w:rsidRDefault="00FF6C11" w:rsidP="00FF6C11">
            <w:pPr>
              <w:pStyle w:val="TableParagraph"/>
              <w:spacing w:before="147"/>
              <w:ind w:left="4"/>
              <w:jc w:val="center"/>
              <w:rPr>
                <w:b/>
                <w:sz w:val="24"/>
              </w:rPr>
            </w:pPr>
            <w:bookmarkStart w:id="0" w:name="_GoBack"/>
            <w:proofErr w:type="gramStart"/>
            <w:r>
              <w:rPr>
                <w:b/>
                <w:sz w:val="24"/>
              </w:rPr>
              <w:t>(</w:t>
            </w:r>
            <w:proofErr w:type="gramEnd"/>
            <w:r>
              <w:rPr>
                <w:b/>
                <w:sz w:val="24"/>
              </w:rPr>
              <w:t>Ek.1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Tahsis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edilebilir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Parsel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Listesi</w:t>
            </w:r>
          </w:p>
        </w:tc>
        <w:tc>
          <w:tcPr>
            <w:tcW w:w="1559" w:type="dxa"/>
          </w:tcPr>
          <w:p w:rsidR="00FF6C11" w:rsidRPr="003B3E5E" w:rsidRDefault="00FF6C11" w:rsidP="00FF6C11"/>
        </w:tc>
      </w:tr>
      <w:tr w:rsidR="00FF6C11" w:rsidTr="00FF6C11">
        <w:trPr>
          <w:trHeight w:val="5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Default="00FF6C11" w:rsidP="00FF6C11">
            <w:pPr>
              <w:pStyle w:val="TableParagraph"/>
              <w:spacing w:before="153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Pr="003B3E5E" w:rsidRDefault="00FF6C11" w:rsidP="00FF6C11">
            <w:r>
              <w:rPr>
                <w:b/>
                <w:bCs/>
                <w:color w:val="4F4F4F"/>
                <w:sz w:val="24"/>
                <w:szCs w:val="24"/>
                <w:lang w:eastAsia="tr-TR"/>
              </w:rPr>
              <w:t>500 TL/ m²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Default="00FF6C11" w:rsidP="00FF6C11">
            <w:pPr>
              <w:pStyle w:val="TableParagraph"/>
              <w:spacing w:before="178"/>
              <w:ind w:left="1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ADA/PARSEL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Default="00FF6C11" w:rsidP="00FF6C11">
            <w:pPr>
              <w:pStyle w:val="TableParagraph"/>
              <w:spacing w:before="63"/>
              <w:ind w:left="254" w:right="250" w:firstLine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PARSEL ALANI(m2)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Default="00FF6C11" w:rsidP="00FF6C11">
            <w:pPr>
              <w:pStyle w:val="TableParagraph"/>
              <w:spacing w:before="63"/>
              <w:ind w:left="652" w:hanging="447"/>
              <w:rPr>
                <w:b/>
                <w:sz w:val="20"/>
              </w:rPr>
            </w:pPr>
            <w:r>
              <w:rPr>
                <w:b/>
                <w:sz w:val="20"/>
              </w:rPr>
              <w:t>Parsel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m²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birim </w:t>
            </w:r>
            <w:r>
              <w:rPr>
                <w:b/>
                <w:spacing w:val="-2"/>
                <w:sz w:val="20"/>
              </w:rPr>
              <w:t>fiyatı</w:t>
            </w:r>
          </w:p>
        </w:tc>
        <w:tc>
          <w:tcPr>
            <w:tcW w:w="1559" w:type="dxa"/>
          </w:tcPr>
          <w:p w:rsidR="00FF6C11" w:rsidRPr="00FF6C11" w:rsidRDefault="00FF6C11" w:rsidP="00FF6C11">
            <w:r w:rsidRPr="00FF6C11">
              <w:rPr>
                <w:b/>
                <w:bCs/>
                <w:color w:val="4F4F4F"/>
                <w:spacing w:val="-2"/>
                <w:sz w:val="20"/>
                <w:szCs w:val="24"/>
                <w:lang w:eastAsia="tr-TR"/>
              </w:rPr>
              <w:t>Alt yapı katılım bedeli (</w:t>
            </w:r>
            <w:r w:rsidRPr="00FF6C11">
              <w:rPr>
                <w:b/>
                <w:bCs/>
                <w:color w:val="4F4F4F"/>
                <w:sz w:val="20"/>
                <w:szCs w:val="24"/>
                <w:lang w:eastAsia="tr-TR"/>
              </w:rPr>
              <w:t>m² birim </w:t>
            </w:r>
            <w:r w:rsidRPr="00FF6C11">
              <w:rPr>
                <w:b/>
                <w:bCs/>
                <w:color w:val="4F4F4F"/>
                <w:spacing w:val="-2"/>
                <w:sz w:val="20"/>
                <w:szCs w:val="24"/>
                <w:lang w:eastAsia="tr-TR"/>
              </w:rPr>
              <w:t>fiyatı)</w:t>
            </w:r>
          </w:p>
        </w:tc>
      </w:tr>
      <w:tr w:rsidR="00FF6C11" w:rsidTr="00FF6C11">
        <w:trPr>
          <w:trHeight w:val="5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Default="00FF6C11" w:rsidP="00FF6C11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Default="00FF6C11" w:rsidP="00FF6C11">
            <w:pPr>
              <w:pStyle w:val="TableParagraph"/>
              <w:spacing w:before="85"/>
              <w:ind w:left="208"/>
              <w:jc w:val="center"/>
            </w:pPr>
            <w:r>
              <w:t>Van</w:t>
            </w:r>
            <w:r>
              <w:rPr>
                <w:spacing w:val="-2"/>
              </w:rPr>
              <w:t xml:space="preserve"> </w:t>
            </w:r>
            <w:r>
              <w:t>Organize</w:t>
            </w:r>
            <w:r>
              <w:rPr>
                <w:spacing w:val="-1"/>
              </w:rPr>
              <w:t xml:space="preserve"> </w:t>
            </w:r>
            <w:r>
              <w:t>Sanayi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Bölgesi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Default="00FF6C11" w:rsidP="00FF6C11">
            <w:pPr>
              <w:pStyle w:val="TableParagraph"/>
              <w:spacing w:before="85"/>
              <w:ind w:left="471"/>
            </w:pPr>
            <w:r>
              <w:rPr>
                <w:spacing w:val="-2"/>
              </w:rPr>
              <w:t>180/3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Default="00FF6C11" w:rsidP="00FF6C11">
            <w:pPr>
              <w:pStyle w:val="TableParagraph"/>
              <w:spacing w:before="85"/>
              <w:ind w:left="14" w:right="10"/>
              <w:jc w:val="center"/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7.458,30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Default="00FF6C11" w:rsidP="00FF6C11">
            <w:pPr>
              <w:pStyle w:val="TableParagraph"/>
              <w:spacing w:before="0" w:line="181" w:lineRule="exact"/>
              <w:ind w:left="4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18.06.2017 tarihli </w:t>
            </w:r>
            <w:r>
              <w:rPr>
                <w:spacing w:val="-5"/>
                <w:sz w:val="16"/>
              </w:rPr>
              <w:t>ve</w:t>
            </w:r>
          </w:p>
          <w:p w:rsidR="00FF6C11" w:rsidRDefault="00FF6C11" w:rsidP="00FF6C11">
            <w:pPr>
              <w:pStyle w:val="TableParagraph"/>
              <w:spacing w:before="8" w:line="249" w:lineRule="auto"/>
              <w:ind w:left="45" w:right="247"/>
              <w:jc w:val="center"/>
              <w:rPr>
                <w:sz w:val="16"/>
              </w:rPr>
            </w:pPr>
            <w:r>
              <w:rPr>
                <w:sz w:val="16"/>
              </w:rPr>
              <w:t>7033 sayılı Kanunun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Ek-3.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Maddesine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Göre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Tahsis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Yapılacaktır.</w:t>
            </w:r>
          </w:p>
        </w:tc>
        <w:tc>
          <w:tcPr>
            <w:tcW w:w="1559" w:type="dxa"/>
          </w:tcPr>
          <w:p w:rsidR="00FF6C11" w:rsidRPr="003B3E5E" w:rsidRDefault="00FF6C11" w:rsidP="00FF6C11"/>
        </w:tc>
      </w:tr>
      <w:tr w:rsidR="00FF6C11" w:rsidTr="00FF6C11">
        <w:trPr>
          <w:trHeight w:val="5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Default="00FF6C11" w:rsidP="00FF6C11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Default="00FF6C11" w:rsidP="00FF6C11">
            <w:pPr>
              <w:pStyle w:val="TableParagraph"/>
              <w:spacing w:before="85"/>
              <w:ind w:left="208"/>
              <w:jc w:val="center"/>
            </w:pPr>
            <w:r>
              <w:t>Van</w:t>
            </w:r>
            <w:r>
              <w:rPr>
                <w:spacing w:val="-2"/>
              </w:rPr>
              <w:t xml:space="preserve"> </w:t>
            </w:r>
            <w:r>
              <w:t>Organize</w:t>
            </w:r>
            <w:r>
              <w:rPr>
                <w:spacing w:val="-1"/>
              </w:rPr>
              <w:t xml:space="preserve"> </w:t>
            </w:r>
            <w:r>
              <w:t>Sanayi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Bölgesi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Default="00FF6C11" w:rsidP="00FF6C11">
            <w:pPr>
              <w:pStyle w:val="TableParagraph"/>
              <w:spacing w:before="85"/>
              <w:ind w:left="471"/>
            </w:pPr>
            <w:r>
              <w:rPr>
                <w:spacing w:val="-2"/>
              </w:rPr>
              <w:t>177/8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Default="00FF6C11" w:rsidP="00FF6C11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5.810,11</w:t>
            </w:r>
          </w:p>
          <w:p w:rsidR="00FF6C11" w:rsidRDefault="00FF6C11" w:rsidP="00FF6C11">
            <w:pPr>
              <w:pStyle w:val="TableParagraph"/>
              <w:spacing w:before="85"/>
              <w:ind w:left="14" w:right="10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Default="00FF6C11" w:rsidP="00FF6C11">
            <w:pPr>
              <w:pStyle w:val="TableParagraph"/>
              <w:spacing w:before="0" w:line="181" w:lineRule="exact"/>
              <w:ind w:left="4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18.06.2017 tarihli </w:t>
            </w:r>
            <w:r>
              <w:rPr>
                <w:spacing w:val="-5"/>
                <w:sz w:val="16"/>
              </w:rPr>
              <w:t>ve</w:t>
            </w:r>
          </w:p>
          <w:p w:rsidR="00FF6C11" w:rsidRDefault="00FF6C11" w:rsidP="00FF6C11">
            <w:pPr>
              <w:pStyle w:val="TableParagraph"/>
              <w:spacing w:before="8" w:line="249" w:lineRule="auto"/>
              <w:ind w:left="45" w:right="247"/>
              <w:jc w:val="center"/>
              <w:rPr>
                <w:sz w:val="16"/>
              </w:rPr>
            </w:pPr>
            <w:r>
              <w:rPr>
                <w:sz w:val="16"/>
              </w:rPr>
              <w:t>7033 sayılı Kanunun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Ek-3.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Maddesine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Göre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Tahsis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Yapılacaktır.</w:t>
            </w:r>
          </w:p>
        </w:tc>
        <w:tc>
          <w:tcPr>
            <w:tcW w:w="1559" w:type="dxa"/>
          </w:tcPr>
          <w:p w:rsidR="00FF6C11" w:rsidRPr="003B3E5E" w:rsidRDefault="00FF6C11" w:rsidP="00FF6C11"/>
        </w:tc>
      </w:tr>
      <w:tr w:rsidR="00FF6C11" w:rsidTr="00FF6C11">
        <w:trPr>
          <w:trHeight w:val="5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Default="00FF6C11" w:rsidP="00FF6C11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Default="00FF6C11" w:rsidP="00FF6C11">
            <w:pPr>
              <w:pStyle w:val="TableParagraph"/>
              <w:spacing w:before="85"/>
              <w:ind w:left="208"/>
              <w:jc w:val="center"/>
            </w:pPr>
            <w:r>
              <w:t>Van</w:t>
            </w:r>
            <w:r>
              <w:rPr>
                <w:spacing w:val="-2"/>
              </w:rPr>
              <w:t xml:space="preserve"> </w:t>
            </w:r>
            <w:r>
              <w:t>Organize</w:t>
            </w:r>
            <w:r>
              <w:rPr>
                <w:spacing w:val="-1"/>
              </w:rPr>
              <w:t xml:space="preserve"> </w:t>
            </w:r>
            <w:r>
              <w:t>Sanayi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Bölgesi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Default="00FF6C11" w:rsidP="00FF6C11">
            <w:pPr>
              <w:pStyle w:val="TableParagraph"/>
              <w:spacing w:before="85"/>
              <w:ind w:left="471"/>
            </w:pPr>
            <w:r>
              <w:rPr>
                <w:spacing w:val="-2"/>
              </w:rPr>
              <w:t>177/9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Default="00FF6C11" w:rsidP="00FF6C11">
            <w:pPr>
              <w:pStyle w:val="TableParagraph"/>
              <w:spacing w:before="85"/>
              <w:ind w:left="14" w:right="10"/>
              <w:jc w:val="center"/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6.081,24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Default="00FF6C11" w:rsidP="00FF6C11">
            <w:pPr>
              <w:pStyle w:val="TableParagraph"/>
              <w:spacing w:before="0" w:line="181" w:lineRule="exact"/>
              <w:ind w:left="4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18.06.2017 tarihli </w:t>
            </w:r>
            <w:r>
              <w:rPr>
                <w:spacing w:val="-5"/>
                <w:sz w:val="16"/>
              </w:rPr>
              <w:t>ve</w:t>
            </w:r>
          </w:p>
          <w:p w:rsidR="00FF6C11" w:rsidRDefault="00FF6C11" w:rsidP="00FF6C11">
            <w:pPr>
              <w:pStyle w:val="TableParagraph"/>
              <w:spacing w:before="8" w:line="249" w:lineRule="auto"/>
              <w:ind w:left="45" w:right="247"/>
              <w:jc w:val="center"/>
              <w:rPr>
                <w:sz w:val="16"/>
              </w:rPr>
            </w:pPr>
            <w:r>
              <w:rPr>
                <w:sz w:val="16"/>
              </w:rPr>
              <w:t>7033 sayılı Kanunun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Ek-3.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Maddesine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Göre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Tahsis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Yapılacaktır.</w:t>
            </w:r>
          </w:p>
        </w:tc>
        <w:tc>
          <w:tcPr>
            <w:tcW w:w="1559" w:type="dxa"/>
          </w:tcPr>
          <w:p w:rsidR="00FF6C11" w:rsidRPr="003B3E5E" w:rsidRDefault="00FF6C11" w:rsidP="00FF6C11"/>
        </w:tc>
      </w:tr>
      <w:tr w:rsidR="00FF6C11" w:rsidTr="00FF6C11">
        <w:trPr>
          <w:trHeight w:val="5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Default="00FF6C11" w:rsidP="00FF6C11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Default="00FF6C11" w:rsidP="00FF6C11">
            <w:pPr>
              <w:pStyle w:val="TableParagraph"/>
              <w:spacing w:before="85"/>
              <w:ind w:left="208"/>
              <w:jc w:val="center"/>
            </w:pPr>
            <w:r>
              <w:t>Van</w:t>
            </w:r>
            <w:r>
              <w:rPr>
                <w:spacing w:val="-2"/>
              </w:rPr>
              <w:t xml:space="preserve"> </w:t>
            </w:r>
            <w:r>
              <w:t>Organize</w:t>
            </w:r>
            <w:r>
              <w:rPr>
                <w:spacing w:val="-1"/>
              </w:rPr>
              <w:t xml:space="preserve"> </w:t>
            </w:r>
            <w:r>
              <w:t>Sanayi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Bölgesi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Default="00FF6C11" w:rsidP="00FF6C11">
            <w:pPr>
              <w:pStyle w:val="TableParagraph"/>
              <w:spacing w:before="85"/>
              <w:ind w:left="471"/>
            </w:pPr>
            <w:r>
              <w:rPr>
                <w:spacing w:val="-2"/>
              </w:rPr>
              <w:t>177/10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Default="00FF6C11" w:rsidP="00FF6C11">
            <w:pPr>
              <w:pStyle w:val="TableParagraph"/>
              <w:spacing w:before="85"/>
              <w:ind w:left="14" w:right="10"/>
              <w:jc w:val="center"/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6.302,37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Default="00FF6C11" w:rsidP="00FF6C11">
            <w:pPr>
              <w:pStyle w:val="TableParagraph"/>
              <w:spacing w:before="0" w:line="181" w:lineRule="exact"/>
              <w:ind w:left="4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18.06.2017 tarihli </w:t>
            </w:r>
            <w:r>
              <w:rPr>
                <w:spacing w:val="-5"/>
                <w:sz w:val="16"/>
              </w:rPr>
              <w:t>ve</w:t>
            </w:r>
          </w:p>
          <w:p w:rsidR="00FF6C11" w:rsidRDefault="00FF6C11" w:rsidP="00FF6C11">
            <w:pPr>
              <w:pStyle w:val="TableParagraph"/>
              <w:spacing w:before="8" w:line="249" w:lineRule="auto"/>
              <w:ind w:left="45" w:right="247"/>
              <w:jc w:val="center"/>
              <w:rPr>
                <w:sz w:val="16"/>
              </w:rPr>
            </w:pPr>
            <w:r>
              <w:rPr>
                <w:sz w:val="16"/>
              </w:rPr>
              <w:t>7033 sayılı Kanunun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Ek-3.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Maddesine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Göre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Tahsis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Yapılacaktır.</w:t>
            </w:r>
          </w:p>
        </w:tc>
        <w:tc>
          <w:tcPr>
            <w:tcW w:w="1559" w:type="dxa"/>
          </w:tcPr>
          <w:p w:rsidR="00FF6C11" w:rsidRPr="003B3E5E" w:rsidRDefault="00FF6C11" w:rsidP="00FF6C11"/>
        </w:tc>
      </w:tr>
      <w:tr w:rsidR="00FF6C11" w:rsidTr="00FF6C11">
        <w:trPr>
          <w:trHeight w:val="5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Default="00FF6C11" w:rsidP="00FF6C11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Default="00FF6C11" w:rsidP="00FF6C11">
            <w:pPr>
              <w:pStyle w:val="TableParagraph"/>
              <w:spacing w:before="85"/>
              <w:ind w:left="208"/>
              <w:jc w:val="center"/>
            </w:pPr>
            <w:r>
              <w:t>Van</w:t>
            </w:r>
            <w:r>
              <w:rPr>
                <w:spacing w:val="-2"/>
              </w:rPr>
              <w:t xml:space="preserve"> </w:t>
            </w:r>
            <w:r>
              <w:t>Organize</w:t>
            </w:r>
            <w:r>
              <w:rPr>
                <w:spacing w:val="-1"/>
              </w:rPr>
              <w:t xml:space="preserve"> </w:t>
            </w:r>
            <w:r>
              <w:t>Sanayi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Bölgesi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Default="00FF6C11" w:rsidP="00FF6C11">
            <w:pPr>
              <w:pStyle w:val="TableParagraph"/>
              <w:spacing w:before="85"/>
              <w:ind w:left="471"/>
            </w:pPr>
            <w:r>
              <w:rPr>
                <w:spacing w:val="-2"/>
              </w:rPr>
              <w:t>1442/4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Default="00FF6C11" w:rsidP="00FF6C11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</w:rPr>
              <w:br/>
              <w:t>5.237,11</w:t>
            </w:r>
          </w:p>
          <w:p w:rsidR="00FF6C11" w:rsidRDefault="00FF6C11" w:rsidP="00FF6C11">
            <w:pPr>
              <w:pStyle w:val="TableParagraph"/>
              <w:spacing w:before="85"/>
              <w:ind w:left="14" w:right="10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Default="00FF6C11" w:rsidP="00FF6C11">
            <w:pPr>
              <w:pStyle w:val="TableParagraph"/>
              <w:spacing w:before="0" w:line="181" w:lineRule="exact"/>
              <w:ind w:left="4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18.06.2017 tarihli </w:t>
            </w:r>
            <w:r>
              <w:rPr>
                <w:spacing w:val="-5"/>
                <w:sz w:val="16"/>
              </w:rPr>
              <w:t>ve</w:t>
            </w:r>
          </w:p>
          <w:p w:rsidR="00FF6C11" w:rsidRDefault="00FF6C11" w:rsidP="00FF6C11">
            <w:pPr>
              <w:pStyle w:val="TableParagraph"/>
              <w:spacing w:before="8" w:line="249" w:lineRule="auto"/>
              <w:ind w:left="45" w:right="247"/>
              <w:jc w:val="center"/>
              <w:rPr>
                <w:sz w:val="16"/>
              </w:rPr>
            </w:pPr>
            <w:r>
              <w:rPr>
                <w:sz w:val="16"/>
              </w:rPr>
              <w:t>7033 sayılı Kanunun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Ek-3.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Maddesine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Göre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Tahsis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Yapılacaktır.</w:t>
            </w:r>
          </w:p>
        </w:tc>
        <w:tc>
          <w:tcPr>
            <w:tcW w:w="1559" w:type="dxa"/>
          </w:tcPr>
          <w:p w:rsidR="00FF6C11" w:rsidRPr="003B3E5E" w:rsidRDefault="00FF6C11" w:rsidP="00FF6C11"/>
        </w:tc>
      </w:tr>
      <w:tr w:rsidR="00FF6C11" w:rsidTr="00FF6C11">
        <w:trPr>
          <w:trHeight w:val="5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Default="00FF6C11" w:rsidP="00FF6C11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Default="00FF6C11" w:rsidP="00FF6C11">
            <w:pPr>
              <w:pStyle w:val="TableParagraph"/>
              <w:spacing w:before="85"/>
              <w:ind w:left="208"/>
              <w:jc w:val="center"/>
            </w:pPr>
            <w:r>
              <w:t>Van</w:t>
            </w:r>
            <w:r>
              <w:rPr>
                <w:spacing w:val="-2"/>
              </w:rPr>
              <w:t xml:space="preserve"> </w:t>
            </w:r>
            <w:r>
              <w:t>Organize</w:t>
            </w:r>
            <w:r>
              <w:rPr>
                <w:spacing w:val="-1"/>
              </w:rPr>
              <w:t xml:space="preserve"> </w:t>
            </w:r>
            <w:r>
              <w:t>Sanayi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Bölgesi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Default="00FF6C11" w:rsidP="00FF6C11">
            <w:pPr>
              <w:pStyle w:val="TableParagraph"/>
              <w:spacing w:before="85"/>
              <w:ind w:left="471"/>
            </w:pPr>
            <w:r>
              <w:rPr>
                <w:spacing w:val="-2"/>
              </w:rPr>
              <w:t>202/10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Default="00FF6C11" w:rsidP="00FF6C11">
            <w:pPr>
              <w:pStyle w:val="TableParagraph"/>
              <w:spacing w:before="85"/>
              <w:ind w:left="14" w:right="10"/>
              <w:jc w:val="center"/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11.894,66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C11" w:rsidRDefault="00FF6C11" w:rsidP="00FF6C11">
            <w:pPr>
              <w:pStyle w:val="TableParagraph"/>
              <w:spacing w:before="0" w:line="181" w:lineRule="exact"/>
              <w:ind w:left="4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18.06.2017 tarihli </w:t>
            </w:r>
            <w:r>
              <w:rPr>
                <w:spacing w:val="-5"/>
                <w:sz w:val="16"/>
              </w:rPr>
              <w:t>ve</w:t>
            </w:r>
          </w:p>
          <w:p w:rsidR="00FF6C11" w:rsidRDefault="00FF6C11" w:rsidP="00FF6C11">
            <w:pPr>
              <w:pStyle w:val="TableParagraph"/>
              <w:spacing w:before="8" w:line="249" w:lineRule="auto"/>
              <w:ind w:left="45" w:right="247"/>
              <w:jc w:val="center"/>
              <w:rPr>
                <w:sz w:val="16"/>
              </w:rPr>
            </w:pPr>
            <w:r>
              <w:rPr>
                <w:sz w:val="16"/>
              </w:rPr>
              <w:t>7033 sayılı Kanunun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Ek-3.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Maddesine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Göre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Tahsis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Yapılacaktır.</w:t>
            </w:r>
          </w:p>
        </w:tc>
        <w:tc>
          <w:tcPr>
            <w:tcW w:w="1559" w:type="dxa"/>
          </w:tcPr>
          <w:p w:rsidR="00FF6C11" w:rsidRPr="003B3E5E" w:rsidRDefault="00FF6C11" w:rsidP="00FF6C11"/>
        </w:tc>
      </w:tr>
    </w:tbl>
    <w:bookmarkEnd w:id="0"/>
    <w:p w:rsidR="00F23123" w:rsidRPr="00383F37" w:rsidRDefault="00E42A25">
      <w:pPr>
        <w:pStyle w:val="ListeParagraf"/>
        <w:numPr>
          <w:ilvl w:val="0"/>
          <w:numId w:val="1"/>
        </w:numPr>
        <w:tabs>
          <w:tab w:val="left" w:pos="821"/>
        </w:tabs>
        <w:rPr>
          <w:b/>
          <w:sz w:val="24"/>
        </w:rPr>
      </w:pPr>
      <w:r w:rsidRPr="00383F37">
        <w:rPr>
          <w:b/>
          <w:sz w:val="24"/>
        </w:rPr>
        <w:t>Tahsis</w:t>
      </w:r>
      <w:r w:rsidRPr="00383F37">
        <w:rPr>
          <w:b/>
          <w:spacing w:val="-9"/>
          <w:sz w:val="24"/>
        </w:rPr>
        <w:t xml:space="preserve"> </w:t>
      </w:r>
      <w:r w:rsidR="00383F37">
        <w:rPr>
          <w:b/>
          <w:sz w:val="24"/>
        </w:rPr>
        <w:t>E</w:t>
      </w:r>
      <w:r w:rsidRPr="00383F37">
        <w:rPr>
          <w:b/>
          <w:sz w:val="24"/>
        </w:rPr>
        <w:t>dilebilir</w:t>
      </w:r>
      <w:r w:rsidRPr="00383F37">
        <w:rPr>
          <w:b/>
          <w:spacing w:val="-9"/>
          <w:sz w:val="24"/>
        </w:rPr>
        <w:t xml:space="preserve"> </w:t>
      </w:r>
      <w:r w:rsidRPr="00383F37">
        <w:rPr>
          <w:b/>
          <w:sz w:val="24"/>
        </w:rPr>
        <w:t>Parsel</w:t>
      </w:r>
      <w:r w:rsidRPr="00383F37">
        <w:rPr>
          <w:b/>
          <w:spacing w:val="-8"/>
          <w:sz w:val="24"/>
        </w:rPr>
        <w:t xml:space="preserve"> </w:t>
      </w:r>
      <w:r w:rsidRPr="00383F37">
        <w:rPr>
          <w:b/>
          <w:spacing w:val="-2"/>
          <w:sz w:val="24"/>
        </w:rPr>
        <w:t>Listesi</w:t>
      </w:r>
    </w:p>
    <w:p w:rsidR="00F23123" w:rsidRDefault="00F23123">
      <w:pPr>
        <w:pStyle w:val="GvdeMetni"/>
        <w:spacing w:before="9"/>
        <w:rPr>
          <w:sz w:val="15"/>
        </w:rPr>
      </w:pPr>
    </w:p>
    <w:p w:rsidR="00970996" w:rsidRDefault="00970996" w:rsidP="00970996"/>
    <w:p w:rsidR="00970996" w:rsidRPr="00E22E25" w:rsidRDefault="00970996" w:rsidP="00970996">
      <w:pPr>
        <w:rPr>
          <w:b/>
        </w:rPr>
      </w:pPr>
      <w:r>
        <w:t xml:space="preserve">    </w:t>
      </w:r>
      <w:r w:rsidRPr="00E22E25">
        <w:rPr>
          <w:b/>
        </w:rPr>
        <w:t xml:space="preserve">NOT: BAŞVURULAR </w:t>
      </w:r>
      <w:r w:rsidRPr="002B5EE3">
        <w:rPr>
          <w:b/>
          <w:color w:val="FF0000"/>
        </w:rPr>
        <w:t xml:space="preserve">( MEYDİP </w:t>
      </w:r>
      <w:r>
        <w:rPr>
          <w:b/>
        </w:rPr>
        <w:t>)</w:t>
      </w:r>
      <w:r w:rsidRPr="00E22E25">
        <w:rPr>
          <w:b/>
        </w:rPr>
        <w:t xml:space="preserve"> ÜZERİNDEN YAPILACAKTIR.</w:t>
      </w:r>
    </w:p>
    <w:p w:rsidR="00E22E25" w:rsidRPr="00E22E25" w:rsidRDefault="00E22E25">
      <w:pPr>
        <w:rPr>
          <w:b/>
        </w:rPr>
      </w:pPr>
    </w:p>
    <w:sectPr w:rsidR="00E22E25" w:rsidRPr="00E22E25">
      <w:type w:val="continuous"/>
      <w:pgSz w:w="11910" w:h="16840"/>
      <w:pgMar w:top="1320" w:right="114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5D2A5B"/>
    <w:multiLevelType w:val="hybridMultilevel"/>
    <w:tmpl w:val="2ACAF2E8"/>
    <w:lvl w:ilvl="0" w:tplc="5496500A">
      <w:start w:val="1"/>
      <w:numFmt w:val="decimal"/>
      <w:lvlText w:val="%1)"/>
      <w:lvlJc w:val="left"/>
      <w:pPr>
        <w:ind w:left="821" w:hanging="70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2860B8C">
      <w:numFmt w:val="bullet"/>
      <w:lvlText w:val="•"/>
      <w:lvlJc w:val="left"/>
      <w:pPr>
        <w:ind w:left="1712" w:hanging="709"/>
      </w:pPr>
      <w:rPr>
        <w:rFonts w:hint="default"/>
        <w:lang w:val="tr-TR" w:eastAsia="en-US" w:bidi="ar-SA"/>
      </w:rPr>
    </w:lvl>
    <w:lvl w:ilvl="2" w:tplc="525278E4">
      <w:numFmt w:val="bullet"/>
      <w:lvlText w:val="•"/>
      <w:lvlJc w:val="left"/>
      <w:pPr>
        <w:ind w:left="2605" w:hanging="709"/>
      </w:pPr>
      <w:rPr>
        <w:rFonts w:hint="default"/>
        <w:lang w:val="tr-TR" w:eastAsia="en-US" w:bidi="ar-SA"/>
      </w:rPr>
    </w:lvl>
    <w:lvl w:ilvl="3" w:tplc="59101FE6">
      <w:numFmt w:val="bullet"/>
      <w:lvlText w:val="•"/>
      <w:lvlJc w:val="left"/>
      <w:pPr>
        <w:ind w:left="3497" w:hanging="709"/>
      </w:pPr>
      <w:rPr>
        <w:rFonts w:hint="default"/>
        <w:lang w:val="tr-TR" w:eastAsia="en-US" w:bidi="ar-SA"/>
      </w:rPr>
    </w:lvl>
    <w:lvl w:ilvl="4" w:tplc="1B808154">
      <w:numFmt w:val="bullet"/>
      <w:lvlText w:val="•"/>
      <w:lvlJc w:val="left"/>
      <w:pPr>
        <w:ind w:left="4390" w:hanging="709"/>
      </w:pPr>
      <w:rPr>
        <w:rFonts w:hint="default"/>
        <w:lang w:val="tr-TR" w:eastAsia="en-US" w:bidi="ar-SA"/>
      </w:rPr>
    </w:lvl>
    <w:lvl w:ilvl="5" w:tplc="DA048F38">
      <w:numFmt w:val="bullet"/>
      <w:lvlText w:val="•"/>
      <w:lvlJc w:val="left"/>
      <w:pPr>
        <w:ind w:left="5283" w:hanging="709"/>
      </w:pPr>
      <w:rPr>
        <w:rFonts w:hint="default"/>
        <w:lang w:val="tr-TR" w:eastAsia="en-US" w:bidi="ar-SA"/>
      </w:rPr>
    </w:lvl>
    <w:lvl w:ilvl="6" w:tplc="C7C08668">
      <w:numFmt w:val="bullet"/>
      <w:lvlText w:val="•"/>
      <w:lvlJc w:val="left"/>
      <w:pPr>
        <w:ind w:left="6175" w:hanging="709"/>
      </w:pPr>
      <w:rPr>
        <w:rFonts w:hint="default"/>
        <w:lang w:val="tr-TR" w:eastAsia="en-US" w:bidi="ar-SA"/>
      </w:rPr>
    </w:lvl>
    <w:lvl w:ilvl="7" w:tplc="A6626E60">
      <w:numFmt w:val="bullet"/>
      <w:lvlText w:val="•"/>
      <w:lvlJc w:val="left"/>
      <w:pPr>
        <w:ind w:left="7068" w:hanging="709"/>
      </w:pPr>
      <w:rPr>
        <w:rFonts w:hint="default"/>
        <w:lang w:val="tr-TR" w:eastAsia="en-US" w:bidi="ar-SA"/>
      </w:rPr>
    </w:lvl>
    <w:lvl w:ilvl="8" w:tplc="F0AECB04">
      <w:numFmt w:val="bullet"/>
      <w:lvlText w:val="•"/>
      <w:lvlJc w:val="left"/>
      <w:pPr>
        <w:ind w:left="7961" w:hanging="709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23123"/>
    <w:rsid w:val="00063128"/>
    <w:rsid w:val="00117D82"/>
    <w:rsid w:val="001E34A0"/>
    <w:rsid w:val="0029441C"/>
    <w:rsid w:val="002B5EE3"/>
    <w:rsid w:val="00375C34"/>
    <w:rsid w:val="00383F37"/>
    <w:rsid w:val="00970996"/>
    <w:rsid w:val="00B677FE"/>
    <w:rsid w:val="00DB76C0"/>
    <w:rsid w:val="00E22E25"/>
    <w:rsid w:val="00E42A25"/>
    <w:rsid w:val="00F23123"/>
    <w:rsid w:val="00FF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"/>
    <w:qFormat/>
    <w:pPr>
      <w:spacing w:before="77"/>
      <w:ind w:left="1310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  <w:pPr>
      <w:ind w:left="821" w:hanging="709"/>
    </w:pPr>
  </w:style>
  <w:style w:type="paragraph" w:customStyle="1" w:styleId="TableParagraph">
    <w:name w:val="Table Paragraph"/>
    <w:basedOn w:val="Normal"/>
    <w:uiPriority w:val="1"/>
    <w:qFormat/>
    <w:pPr>
      <w:spacing w:before="73"/>
      <w:ind w:left="9"/>
    </w:pPr>
  </w:style>
  <w:style w:type="character" w:styleId="Kpr">
    <w:name w:val="Hyperlink"/>
    <w:basedOn w:val="VarsaylanParagrafYazTipi"/>
    <w:uiPriority w:val="99"/>
    <w:unhideWhenUsed/>
    <w:rsid w:val="00383F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"/>
    <w:qFormat/>
    <w:pPr>
      <w:spacing w:before="77"/>
      <w:ind w:left="1310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  <w:pPr>
      <w:ind w:left="821" w:hanging="709"/>
    </w:pPr>
  </w:style>
  <w:style w:type="paragraph" w:customStyle="1" w:styleId="TableParagraph">
    <w:name w:val="Table Paragraph"/>
    <w:basedOn w:val="Normal"/>
    <w:uiPriority w:val="1"/>
    <w:qFormat/>
    <w:pPr>
      <w:spacing w:before="73"/>
      <w:ind w:left="9"/>
    </w:pPr>
  </w:style>
  <w:style w:type="character" w:styleId="Kpr">
    <w:name w:val="Hyperlink"/>
    <w:basedOn w:val="VarsaylanParagrafYazTipi"/>
    <w:uiPriority w:val="99"/>
    <w:unhideWhenUsed/>
    <w:rsid w:val="00383F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8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TOSHIBA</cp:lastModifiedBy>
  <cp:revision>6</cp:revision>
  <cp:lastPrinted>2026-09-02T07:21:00Z</cp:lastPrinted>
  <dcterms:created xsi:type="dcterms:W3CDTF">2026-03-23T13:15:00Z</dcterms:created>
  <dcterms:modified xsi:type="dcterms:W3CDTF">2026-09-02T07:21:00Z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2024-12-25T00:00:00Z</vt:filetime>
  </property>
  <property fmtid="{D5CDD505-2E9C-101B-9397-08002B2CF9AE}" pid="5" name="Producer">
    <vt:lpwstr>3-Heights(TM) PDF Security Shell 4.8.25.2 (http://www.pdf-tools.com)</vt:lpwstr>
  </property>
</Properties>
</file>